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A3F" w:rsidRPr="00DC77DB" w:rsidRDefault="00B27A3F" w:rsidP="000D0F88">
      <w:pPr>
        <w:spacing w:line="276" w:lineRule="auto"/>
        <w:jc w:val="center"/>
        <w:rPr>
          <w:sz w:val="28"/>
          <w:szCs w:val="28"/>
        </w:rPr>
      </w:pPr>
      <w:r w:rsidRPr="00DC77DB">
        <w:rPr>
          <w:sz w:val="28"/>
          <w:szCs w:val="28"/>
        </w:rPr>
        <w:t>Отчет о деятельности Отдела по обеспечению деятельности</w:t>
      </w:r>
    </w:p>
    <w:p w:rsidR="00B27A3F" w:rsidRPr="00DC77DB" w:rsidRDefault="001830FA" w:rsidP="000D0F8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DC77DB">
        <w:rPr>
          <w:sz w:val="28"/>
          <w:szCs w:val="28"/>
        </w:rPr>
        <w:t xml:space="preserve">нтитеррористической комиссии Томской области и </w:t>
      </w:r>
      <w:r w:rsidR="00B27A3F" w:rsidRPr="00DC77DB">
        <w:rPr>
          <w:sz w:val="28"/>
          <w:szCs w:val="28"/>
        </w:rPr>
        <w:t>Совета безопасности Администрации Томской области</w:t>
      </w:r>
      <w:r w:rsidR="00DC77DB">
        <w:rPr>
          <w:sz w:val="28"/>
          <w:szCs w:val="28"/>
        </w:rPr>
        <w:t xml:space="preserve"> </w:t>
      </w:r>
      <w:r w:rsidR="00842D35" w:rsidRPr="00DC77DB">
        <w:rPr>
          <w:sz w:val="28"/>
          <w:szCs w:val="28"/>
        </w:rPr>
        <w:t>в</w:t>
      </w:r>
      <w:r w:rsidR="00B27A3F" w:rsidRPr="00DC77DB">
        <w:rPr>
          <w:sz w:val="28"/>
          <w:szCs w:val="28"/>
        </w:rPr>
        <w:t xml:space="preserve"> 201</w:t>
      </w:r>
      <w:r w:rsidR="00C76809">
        <w:rPr>
          <w:sz w:val="28"/>
          <w:szCs w:val="28"/>
        </w:rPr>
        <w:t>7</w:t>
      </w:r>
      <w:r w:rsidR="00B27A3F" w:rsidRPr="00DC77DB">
        <w:rPr>
          <w:sz w:val="28"/>
          <w:szCs w:val="28"/>
        </w:rPr>
        <w:t xml:space="preserve"> год</w:t>
      </w:r>
      <w:r w:rsidR="00842D35" w:rsidRPr="00DC77DB">
        <w:rPr>
          <w:sz w:val="28"/>
          <w:szCs w:val="28"/>
        </w:rPr>
        <w:t>у</w:t>
      </w:r>
    </w:p>
    <w:p w:rsidR="00B27A3F" w:rsidRPr="009F42ED" w:rsidRDefault="00B27A3F" w:rsidP="000D0F88">
      <w:pPr>
        <w:spacing w:line="276" w:lineRule="auto"/>
        <w:jc w:val="center"/>
        <w:rPr>
          <w:b/>
          <w:sz w:val="16"/>
          <w:szCs w:val="16"/>
        </w:rPr>
      </w:pPr>
    </w:p>
    <w:p w:rsidR="00B27A3F" w:rsidRPr="000D0F88" w:rsidRDefault="00B27A3F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proofErr w:type="gramStart"/>
      <w:r w:rsidRPr="000D0F88">
        <w:rPr>
          <w:sz w:val="28"/>
          <w:szCs w:val="28"/>
        </w:rPr>
        <w:t xml:space="preserve">В соответствии с положением об Отделе по обеспечению деятельности </w:t>
      </w:r>
      <w:r w:rsidR="003C38D8" w:rsidRPr="000D0F88">
        <w:rPr>
          <w:sz w:val="28"/>
          <w:szCs w:val="28"/>
        </w:rPr>
        <w:t xml:space="preserve">Антитеррористической комиссии Томской области и </w:t>
      </w:r>
      <w:r w:rsidRPr="000D0F88">
        <w:rPr>
          <w:sz w:val="28"/>
          <w:szCs w:val="28"/>
        </w:rPr>
        <w:t>Совета безопасности Администрации Томской области (далее – Отдел), планами работы Отдела и</w:t>
      </w:r>
      <w:r w:rsidR="00392F59">
        <w:rPr>
          <w:sz w:val="28"/>
          <w:szCs w:val="28"/>
        </w:rPr>
        <w:t> </w:t>
      </w:r>
      <w:r w:rsidRPr="000D0F88">
        <w:rPr>
          <w:sz w:val="28"/>
          <w:szCs w:val="28"/>
        </w:rPr>
        <w:t>планами работы совещательных органов при Губернаторе Томской области (</w:t>
      </w:r>
      <w:r w:rsidR="00FB392F">
        <w:rPr>
          <w:sz w:val="28"/>
          <w:szCs w:val="28"/>
        </w:rPr>
        <w:t>А</w:t>
      </w:r>
      <w:r w:rsidR="003C38D8" w:rsidRPr="000D0F88">
        <w:rPr>
          <w:sz w:val="28"/>
          <w:szCs w:val="28"/>
        </w:rPr>
        <w:t>нтитеррористическая комиссия Томской области, Совет безопасности при Губернаторе Томской области</w:t>
      </w:r>
      <w:r w:rsidR="00474A26">
        <w:rPr>
          <w:sz w:val="28"/>
          <w:szCs w:val="28"/>
        </w:rPr>
        <w:t xml:space="preserve"> и </w:t>
      </w:r>
      <w:r w:rsidRPr="000D0F88">
        <w:rPr>
          <w:sz w:val="28"/>
          <w:szCs w:val="28"/>
        </w:rPr>
        <w:t>постоянно действующее координационное совещание</w:t>
      </w:r>
      <w:r w:rsidR="003C38D8" w:rsidRPr="000D0F88">
        <w:rPr>
          <w:sz w:val="28"/>
          <w:szCs w:val="28"/>
        </w:rPr>
        <w:t xml:space="preserve"> </w:t>
      </w:r>
      <w:r w:rsidRPr="000D0F88">
        <w:rPr>
          <w:sz w:val="28"/>
          <w:szCs w:val="28"/>
        </w:rPr>
        <w:t xml:space="preserve">по обеспечению правопорядка в Томской области) </w:t>
      </w:r>
      <w:r w:rsidR="00E373B2">
        <w:rPr>
          <w:sz w:val="28"/>
          <w:szCs w:val="28"/>
        </w:rPr>
        <w:t xml:space="preserve">Отделом </w:t>
      </w:r>
      <w:r w:rsidRPr="000D0F88">
        <w:rPr>
          <w:sz w:val="28"/>
          <w:szCs w:val="28"/>
        </w:rPr>
        <w:t>в 201</w:t>
      </w:r>
      <w:r w:rsidR="00C76809">
        <w:rPr>
          <w:sz w:val="28"/>
          <w:szCs w:val="28"/>
        </w:rPr>
        <w:t>7</w:t>
      </w:r>
      <w:r w:rsidRPr="000D0F88">
        <w:rPr>
          <w:sz w:val="28"/>
          <w:szCs w:val="28"/>
        </w:rPr>
        <w:t xml:space="preserve"> году осуществлена информационно-аналитическая</w:t>
      </w:r>
      <w:proofErr w:type="gramEnd"/>
      <w:r w:rsidRPr="000D0F88">
        <w:rPr>
          <w:sz w:val="28"/>
          <w:szCs w:val="28"/>
        </w:rPr>
        <w:t xml:space="preserve"> подготовка и обеспечено проведение:</w:t>
      </w:r>
    </w:p>
    <w:p w:rsidR="003C38D8" w:rsidRPr="00842D35" w:rsidRDefault="003C38D8" w:rsidP="00853E12">
      <w:pPr>
        <w:spacing w:line="300" w:lineRule="auto"/>
        <w:ind w:firstLine="709"/>
        <w:jc w:val="both"/>
        <w:rPr>
          <w:sz w:val="28"/>
          <w:szCs w:val="28"/>
        </w:rPr>
      </w:pPr>
      <w:r w:rsidRPr="00842D35">
        <w:rPr>
          <w:sz w:val="28"/>
          <w:szCs w:val="28"/>
        </w:rPr>
        <w:t>– </w:t>
      </w:r>
      <w:r w:rsidR="009E1062">
        <w:rPr>
          <w:sz w:val="28"/>
          <w:szCs w:val="28"/>
        </w:rPr>
        <w:t>5</w:t>
      </w:r>
      <w:r w:rsidRPr="00842D35">
        <w:rPr>
          <w:sz w:val="28"/>
          <w:szCs w:val="28"/>
        </w:rPr>
        <w:t xml:space="preserve"> заседаний Антитеррористической комиссии Томской области (приложение № 1);</w:t>
      </w:r>
    </w:p>
    <w:p w:rsidR="0022283E" w:rsidRPr="00842D35" w:rsidRDefault="0022283E" w:rsidP="0022283E">
      <w:pPr>
        <w:spacing w:line="300" w:lineRule="auto"/>
        <w:ind w:firstLine="709"/>
        <w:jc w:val="both"/>
        <w:rPr>
          <w:sz w:val="28"/>
          <w:szCs w:val="28"/>
        </w:rPr>
      </w:pPr>
      <w:r w:rsidRPr="00842D35">
        <w:rPr>
          <w:sz w:val="28"/>
          <w:szCs w:val="28"/>
        </w:rPr>
        <w:t>– 1</w:t>
      </w:r>
      <w:r w:rsidR="009E1062">
        <w:rPr>
          <w:sz w:val="28"/>
          <w:szCs w:val="28"/>
        </w:rPr>
        <w:t>4</w:t>
      </w:r>
      <w:r w:rsidRPr="00842D35">
        <w:rPr>
          <w:sz w:val="28"/>
          <w:szCs w:val="28"/>
        </w:rPr>
        <w:t xml:space="preserve"> заседаний постоянно действующего координационного совещания </w:t>
      </w:r>
      <w:r>
        <w:rPr>
          <w:sz w:val="28"/>
          <w:szCs w:val="28"/>
        </w:rPr>
        <w:br/>
      </w:r>
      <w:r w:rsidRPr="00842D35">
        <w:rPr>
          <w:sz w:val="28"/>
          <w:szCs w:val="28"/>
        </w:rPr>
        <w:t>по обеспечению правопорядка в Томской области (приложение № </w:t>
      </w:r>
      <w:r>
        <w:rPr>
          <w:sz w:val="28"/>
          <w:szCs w:val="28"/>
        </w:rPr>
        <w:t>2</w:t>
      </w:r>
      <w:r w:rsidRPr="00842D35">
        <w:rPr>
          <w:sz w:val="28"/>
          <w:szCs w:val="28"/>
        </w:rPr>
        <w:t>);</w:t>
      </w:r>
    </w:p>
    <w:p w:rsidR="003C38D8" w:rsidRPr="00842D35" w:rsidRDefault="003C38D8" w:rsidP="00853E12">
      <w:pPr>
        <w:spacing w:line="300" w:lineRule="auto"/>
        <w:ind w:firstLine="709"/>
        <w:jc w:val="both"/>
        <w:rPr>
          <w:sz w:val="28"/>
          <w:szCs w:val="28"/>
        </w:rPr>
      </w:pPr>
      <w:r w:rsidRPr="00C76809">
        <w:rPr>
          <w:sz w:val="28"/>
          <w:szCs w:val="28"/>
        </w:rPr>
        <w:t>– </w:t>
      </w:r>
      <w:r w:rsidR="009E1062" w:rsidRPr="00C76809">
        <w:rPr>
          <w:sz w:val="28"/>
          <w:szCs w:val="28"/>
        </w:rPr>
        <w:t>4</w:t>
      </w:r>
      <w:r w:rsidRPr="00C76809">
        <w:rPr>
          <w:sz w:val="28"/>
          <w:szCs w:val="28"/>
        </w:rPr>
        <w:t xml:space="preserve"> заседаний Совета безопасности при Губернаторе Томской области (приложение № </w:t>
      </w:r>
      <w:r w:rsidR="0022283E" w:rsidRPr="00C76809">
        <w:rPr>
          <w:sz w:val="28"/>
          <w:szCs w:val="28"/>
        </w:rPr>
        <w:t>3</w:t>
      </w:r>
      <w:r w:rsidR="005E5B9C" w:rsidRPr="00C76809">
        <w:rPr>
          <w:sz w:val="28"/>
          <w:szCs w:val="28"/>
        </w:rPr>
        <w:t>).</w:t>
      </w:r>
    </w:p>
    <w:p w:rsidR="00B27A3F" w:rsidRPr="000D0F88" w:rsidRDefault="00B27A3F" w:rsidP="00853E12">
      <w:pPr>
        <w:spacing w:line="300" w:lineRule="auto"/>
        <w:ind w:firstLine="709"/>
        <w:jc w:val="both"/>
        <w:rPr>
          <w:sz w:val="28"/>
          <w:szCs w:val="28"/>
        </w:rPr>
      </w:pPr>
      <w:r w:rsidRPr="00370EBA">
        <w:rPr>
          <w:sz w:val="28"/>
          <w:szCs w:val="28"/>
        </w:rPr>
        <w:t>В течение 201</w:t>
      </w:r>
      <w:r w:rsidR="00290A0A" w:rsidRPr="00370EBA">
        <w:rPr>
          <w:sz w:val="28"/>
          <w:szCs w:val="28"/>
        </w:rPr>
        <w:t>7</w:t>
      </w:r>
      <w:r w:rsidRPr="00370EBA">
        <w:rPr>
          <w:sz w:val="28"/>
          <w:szCs w:val="28"/>
        </w:rPr>
        <w:t xml:space="preserve"> года в рамках деятельности Отдела подготовлено</w:t>
      </w:r>
      <w:r w:rsidR="009F42ED" w:rsidRPr="00370EBA">
        <w:rPr>
          <w:sz w:val="28"/>
          <w:szCs w:val="28"/>
        </w:rPr>
        <w:t xml:space="preserve"> </w:t>
      </w:r>
      <w:r w:rsidR="00370EBA" w:rsidRPr="00370EBA">
        <w:rPr>
          <w:sz w:val="28"/>
          <w:szCs w:val="28"/>
        </w:rPr>
        <w:t>2</w:t>
      </w:r>
      <w:r w:rsidR="00392F59">
        <w:rPr>
          <w:sz w:val="28"/>
          <w:szCs w:val="28"/>
        </w:rPr>
        <w:t> </w:t>
      </w:r>
      <w:r w:rsidRPr="00370EBA">
        <w:rPr>
          <w:sz w:val="28"/>
          <w:szCs w:val="28"/>
        </w:rPr>
        <w:t>распоряжени</w:t>
      </w:r>
      <w:r w:rsidR="00370EBA" w:rsidRPr="00370EBA">
        <w:rPr>
          <w:sz w:val="28"/>
          <w:szCs w:val="28"/>
        </w:rPr>
        <w:t>я</w:t>
      </w:r>
      <w:r w:rsidRPr="00370EBA">
        <w:rPr>
          <w:sz w:val="28"/>
          <w:szCs w:val="28"/>
        </w:rPr>
        <w:t xml:space="preserve"> Губернатора Томской области и </w:t>
      </w:r>
      <w:r w:rsidR="00370EBA" w:rsidRPr="00370EBA">
        <w:rPr>
          <w:sz w:val="28"/>
          <w:szCs w:val="28"/>
        </w:rPr>
        <w:t>2</w:t>
      </w:r>
      <w:r w:rsidRPr="00370EBA">
        <w:rPr>
          <w:sz w:val="28"/>
          <w:szCs w:val="28"/>
        </w:rPr>
        <w:t xml:space="preserve"> постановлени</w:t>
      </w:r>
      <w:r w:rsidR="00370EBA" w:rsidRPr="00370EBA">
        <w:rPr>
          <w:sz w:val="28"/>
          <w:szCs w:val="28"/>
        </w:rPr>
        <w:t>я</w:t>
      </w:r>
      <w:r w:rsidRPr="00370EBA">
        <w:rPr>
          <w:sz w:val="28"/>
          <w:szCs w:val="28"/>
        </w:rPr>
        <w:t xml:space="preserve"> Губернатора Томской области (приложение № </w:t>
      </w:r>
      <w:r w:rsidR="005A730B" w:rsidRPr="00370EBA">
        <w:rPr>
          <w:sz w:val="28"/>
          <w:szCs w:val="28"/>
        </w:rPr>
        <w:t>4</w:t>
      </w:r>
      <w:r w:rsidRPr="00370EBA">
        <w:rPr>
          <w:sz w:val="28"/>
          <w:szCs w:val="28"/>
        </w:rPr>
        <w:t>).</w:t>
      </w:r>
    </w:p>
    <w:p w:rsidR="00B27A3F" w:rsidRPr="000D0F88" w:rsidRDefault="0022283E" w:rsidP="00853E12">
      <w:pPr>
        <w:spacing w:line="30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26</w:t>
      </w:r>
      <w:r w:rsidR="000E191E">
        <w:rPr>
          <w:sz w:val="28"/>
          <w:szCs w:val="28"/>
        </w:rPr>
        <w:t xml:space="preserve"> </w:t>
      </w:r>
      <w:r w:rsidR="00B27A3F" w:rsidRPr="000D0F88">
        <w:rPr>
          <w:sz w:val="28"/>
          <w:szCs w:val="28"/>
        </w:rPr>
        <w:t>января 201</w:t>
      </w:r>
      <w:r>
        <w:rPr>
          <w:sz w:val="28"/>
          <w:szCs w:val="28"/>
        </w:rPr>
        <w:t>7</w:t>
      </w:r>
      <w:r w:rsidR="000E191E">
        <w:rPr>
          <w:sz w:val="28"/>
          <w:szCs w:val="28"/>
        </w:rPr>
        <w:t xml:space="preserve"> </w:t>
      </w:r>
      <w:r w:rsidR="00B27A3F" w:rsidRPr="000D0F88">
        <w:rPr>
          <w:sz w:val="28"/>
          <w:szCs w:val="28"/>
        </w:rPr>
        <w:t xml:space="preserve">года Губернатором Томской области </w:t>
      </w:r>
      <w:r w:rsidR="00E373B2">
        <w:rPr>
          <w:sz w:val="28"/>
          <w:szCs w:val="28"/>
        </w:rPr>
        <w:t xml:space="preserve">был </w:t>
      </w:r>
      <w:r w:rsidR="00B27A3F" w:rsidRPr="000D0F88">
        <w:rPr>
          <w:sz w:val="28"/>
          <w:szCs w:val="28"/>
        </w:rPr>
        <w:t>утвержден согласованный с руководителями правоохранительных органов Томской области (прокуратура Томской области, УФСБ России по Томской области, УМВД России по Томской области, СУ СК РФ по Томской области, Томская таможня</w:t>
      </w:r>
      <w:r>
        <w:rPr>
          <w:sz w:val="28"/>
          <w:szCs w:val="28"/>
        </w:rPr>
        <w:t xml:space="preserve"> и </w:t>
      </w:r>
      <w:r w:rsidR="00B27A3F" w:rsidRPr="000D0F88">
        <w:rPr>
          <w:sz w:val="28"/>
          <w:szCs w:val="28"/>
        </w:rPr>
        <w:t>УФСИН России по Томской области) Комплексный план действий постоянно действующего координационного совещания по обеспечению правопорядка в</w:t>
      </w:r>
      <w:r w:rsidR="00392F59">
        <w:rPr>
          <w:sz w:val="28"/>
          <w:szCs w:val="28"/>
        </w:rPr>
        <w:t> </w:t>
      </w:r>
      <w:r w:rsidR="00B27A3F" w:rsidRPr="000D0F88">
        <w:rPr>
          <w:sz w:val="28"/>
          <w:szCs w:val="28"/>
        </w:rPr>
        <w:t>Томской области на 201</w:t>
      </w:r>
      <w:r>
        <w:rPr>
          <w:sz w:val="28"/>
          <w:szCs w:val="28"/>
        </w:rPr>
        <w:t>7</w:t>
      </w:r>
      <w:r w:rsidR="00B27A3F" w:rsidRPr="000D0F88">
        <w:rPr>
          <w:sz w:val="28"/>
          <w:szCs w:val="28"/>
        </w:rPr>
        <w:t xml:space="preserve"> год (далее</w:t>
      </w:r>
      <w:proofErr w:type="gramEnd"/>
      <w:r w:rsidR="00B27A3F" w:rsidRPr="000D0F88">
        <w:rPr>
          <w:sz w:val="28"/>
          <w:szCs w:val="28"/>
        </w:rPr>
        <w:t xml:space="preserve"> – </w:t>
      </w:r>
      <w:proofErr w:type="gramStart"/>
      <w:r w:rsidR="00B27A3F" w:rsidRPr="000D0F88">
        <w:rPr>
          <w:sz w:val="28"/>
          <w:szCs w:val="28"/>
        </w:rPr>
        <w:t>Комплексный план).</w:t>
      </w:r>
      <w:proofErr w:type="gramEnd"/>
      <w:r w:rsidR="00B27A3F" w:rsidRPr="000D0F88">
        <w:rPr>
          <w:sz w:val="28"/>
          <w:szCs w:val="28"/>
        </w:rPr>
        <w:t xml:space="preserve"> В Комплексном плане предусмотрены такие разделы как: организационные мероприятия, профилактика экстремизма, профилактика коррупционных правонарушений, профилактика наркомании, профилактика правонарушений в сфере миграции, профилактика правонарушений несовершеннолетних. Совместно с советником Губернатора Томской области А.Ф.</w:t>
      </w:r>
      <w:r w:rsidR="00380BEE">
        <w:rPr>
          <w:sz w:val="28"/>
          <w:szCs w:val="28"/>
        </w:rPr>
        <w:t xml:space="preserve"> </w:t>
      </w:r>
      <w:r w:rsidR="00B27A3F" w:rsidRPr="000D0F88">
        <w:rPr>
          <w:sz w:val="28"/>
          <w:szCs w:val="28"/>
        </w:rPr>
        <w:t>Селивановым Отдел обеспечил разработку, согласование и контроль исполнения указанного Комплексного плана.</w:t>
      </w:r>
    </w:p>
    <w:p w:rsidR="00B27A3F" w:rsidRPr="000D0F88" w:rsidRDefault="00B27A3F" w:rsidP="00853E12">
      <w:pPr>
        <w:pStyle w:val="a3"/>
        <w:spacing w:line="300" w:lineRule="auto"/>
        <w:ind w:left="0" w:firstLine="709"/>
        <w:jc w:val="both"/>
        <w:rPr>
          <w:sz w:val="28"/>
          <w:szCs w:val="28"/>
        </w:rPr>
      </w:pPr>
      <w:r w:rsidRPr="00290A0A">
        <w:rPr>
          <w:sz w:val="28"/>
          <w:szCs w:val="28"/>
        </w:rPr>
        <w:lastRenderedPageBreak/>
        <w:t xml:space="preserve">Осуществлялось информирование Аппарата Президента Российской Федерации о </w:t>
      </w:r>
      <w:proofErr w:type="gramStart"/>
      <w:r w:rsidRPr="00290A0A">
        <w:rPr>
          <w:sz w:val="28"/>
          <w:szCs w:val="28"/>
        </w:rPr>
        <w:t>деятельности</w:t>
      </w:r>
      <w:proofErr w:type="gramEnd"/>
      <w:r w:rsidRPr="00290A0A">
        <w:rPr>
          <w:sz w:val="28"/>
          <w:szCs w:val="28"/>
        </w:rPr>
        <w:t xml:space="preserve"> постоянно действующего координационного совещания по обеспечению правопорядка в Томской области.</w:t>
      </w:r>
    </w:p>
    <w:p w:rsidR="00B27A3F" w:rsidRDefault="0022283E" w:rsidP="00853E12">
      <w:pPr>
        <w:spacing w:line="300" w:lineRule="auto"/>
        <w:ind w:firstLine="709"/>
        <w:jc w:val="both"/>
        <w:rPr>
          <w:sz w:val="28"/>
          <w:szCs w:val="28"/>
        </w:rPr>
      </w:pPr>
      <w:r w:rsidRPr="00F377D9">
        <w:rPr>
          <w:sz w:val="28"/>
          <w:szCs w:val="28"/>
        </w:rPr>
        <w:t xml:space="preserve">В период с января по май 2017 года </w:t>
      </w:r>
      <w:r w:rsidR="00452B87" w:rsidRPr="00F377D9">
        <w:rPr>
          <w:sz w:val="28"/>
          <w:szCs w:val="28"/>
        </w:rPr>
        <w:t xml:space="preserve">сотрудники </w:t>
      </w:r>
      <w:r w:rsidR="00B27A3F" w:rsidRPr="00F377D9">
        <w:rPr>
          <w:sz w:val="28"/>
          <w:szCs w:val="28"/>
        </w:rPr>
        <w:t>Отдел</w:t>
      </w:r>
      <w:r w:rsidR="00452B87" w:rsidRPr="00F377D9">
        <w:rPr>
          <w:sz w:val="28"/>
          <w:szCs w:val="28"/>
        </w:rPr>
        <w:t>а</w:t>
      </w:r>
      <w:r w:rsidR="00B27A3F" w:rsidRPr="00F377D9">
        <w:rPr>
          <w:sz w:val="28"/>
          <w:szCs w:val="28"/>
        </w:rPr>
        <w:t xml:space="preserve"> осуществлял</w:t>
      </w:r>
      <w:r w:rsidR="00452B87" w:rsidRPr="00F377D9">
        <w:rPr>
          <w:sz w:val="28"/>
          <w:szCs w:val="28"/>
        </w:rPr>
        <w:t>и</w:t>
      </w:r>
      <w:r w:rsidR="00B27A3F" w:rsidRPr="00F377D9">
        <w:rPr>
          <w:sz w:val="28"/>
          <w:szCs w:val="28"/>
        </w:rPr>
        <w:t xml:space="preserve"> подготовку и</w:t>
      </w:r>
      <w:r w:rsidR="004106B3" w:rsidRPr="00F377D9">
        <w:rPr>
          <w:sz w:val="28"/>
          <w:szCs w:val="28"/>
        </w:rPr>
        <w:t xml:space="preserve"> </w:t>
      </w:r>
      <w:r w:rsidR="00B27A3F" w:rsidRPr="00F377D9">
        <w:rPr>
          <w:sz w:val="28"/>
          <w:szCs w:val="28"/>
        </w:rPr>
        <w:t>направление в аппарат полномочного представителя Президента Российской Федерации в Сибирском федеральном округе информационно-аналитических материалов о ходе реализации антикоррупционных мер в Томской области.</w:t>
      </w:r>
      <w:r w:rsidRPr="00F377D9">
        <w:rPr>
          <w:sz w:val="28"/>
          <w:szCs w:val="28"/>
        </w:rPr>
        <w:t xml:space="preserve"> С 1 июня 2017 года указанная функция, на основании проведенных организационно-штатных преобразований, выведена из функциональных обязанностей Отдела.</w:t>
      </w:r>
    </w:p>
    <w:p w:rsidR="004106B3" w:rsidRPr="000D0F88" w:rsidRDefault="004106B3" w:rsidP="00853E12">
      <w:pPr>
        <w:spacing w:line="300" w:lineRule="auto"/>
        <w:ind w:firstLine="709"/>
        <w:jc w:val="both"/>
        <w:rPr>
          <w:sz w:val="28"/>
          <w:szCs w:val="28"/>
        </w:rPr>
      </w:pPr>
      <w:proofErr w:type="gramStart"/>
      <w:r w:rsidRPr="000D0F88">
        <w:rPr>
          <w:sz w:val="28"/>
          <w:szCs w:val="28"/>
        </w:rPr>
        <w:t>В рамках исполнения поручения полномочного представителя Президента Российской Федерации в Сибирском федеральном округе Отдел организовал сбор</w:t>
      </w:r>
      <w:r w:rsidR="00380BEE">
        <w:rPr>
          <w:sz w:val="28"/>
          <w:szCs w:val="28"/>
        </w:rPr>
        <w:t xml:space="preserve">, </w:t>
      </w:r>
      <w:r w:rsidRPr="000D0F88">
        <w:rPr>
          <w:sz w:val="28"/>
          <w:szCs w:val="28"/>
        </w:rPr>
        <w:t>подготовку</w:t>
      </w:r>
      <w:r w:rsidR="00380BEE">
        <w:rPr>
          <w:sz w:val="28"/>
          <w:szCs w:val="28"/>
        </w:rPr>
        <w:t xml:space="preserve"> и направление </w:t>
      </w:r>
      <w:r w:rsidRPr="000D0F88">
        <w:rPr>
          <w:sz w:val="28"/>
          <w:szCs w:val="28"/>
        </w:rPr>
        <w:t>обобщенных сведений о состоянии в 201</w:t>
      </w:r>
      <w:r w:rsidR="005A730B">
        <w:rPr>
          <w:sz w:val="28"/>
          <w:szCs w:val="28"/>
        </w:rPr>
        <w:t>6</w:t>
      </w:r>
      <w:r w:rsidRPr="000D0F88">
        <w:rPr>
          <w:sz w:val="28"/>
          <w:szCs w:val="28"/>
        </w:rPr>
        <w:t xml:space="preserve"> году </w:t>
      </w:r>
      <w:r w:rsidR="005A730B">
        <w:rPr>
          <w:sz w:val="28"/>
          <w:szCs w:val="28"/>
        </w:rPr>
        <w:t xml:space="preserve">(к 1 марта 2017 года) </w:t>
      </w:r>
      <w:r w:rsidRPr="000D0F88">
        <w:rPr>
          <w:sz w:val="28"/>
          <w:szCs w:val="28"/>
        </w:rPr>
        <w:t xml:space="preserve">и </w:t>
      </w:r>
      <w:r w:rsidR="00290A0A">
        <w:rPr>
          <w:sz w:val="28"/>
          <w:szCs w:val="28"/>
        </w:rPr>
        <w:t xml:space="preserve">в </w:t>
      </w:r>
      <w:r w:rsidRPr="000D0F88">
        <w:rPr>
          <w:sz w:val="28"/>
          <w:szCs w:val="28"/>
        </w:rPr>
        <w:t>январе-сентябре 201</w:t>
      </w:r>
      <w:r w:rsidR="005A730B">
        <w:rPr>
          <w:sz w:val="28"/>
          <w:szCs w:val="28"/>
        </w:rPr>
        <w:t>7</w:t>
      </w:r>
      <w:r w:rsidRPr="000D0F88">
        <w:rPr>
          <w:sz w:val="28"/>
          <w:szCs w:val="28"/>
        </w:rPr>
        <w:t xml:space="preserve"> года </w:t>
      </w:r>
      <w:r w:rsidR="005A730B">
        <w:rPr>
          <w:sz w:val="28"/>
          <w:szCs w:val="28"/>
        </w:rPr>
        <w:t xml:space="preserve">(к 1 ноября 2017 года) </w:t>
      </w:r>
      <w:r w:rsidR="00FD5191" w:rsidRPr="000D0F88">
        <w:rPr>
          <w:sz w:val="28"/>
          <w:szCs w:val="28"/>
        </w:rPr>
        <w:t>по</w:t>
      </w:r>
      <w:r w:rsidR="00F377D9">
        <w:rPr>
          <w:sz w:val="28"/>
          <w:szCs w:val="28"/>
        </w:rPr>
        <w:t> </w:t>
      </w:r>
      <w:r w:rsidR="00FD5191" w:rsidRPr="000D0F88">
        <w:rPr>
          <w:sz w:val="28"/>
          <w:szCs w:val="28"/>
        </w:rPr>
        <w:t>вопросам оценки и государственного мониторинга показателей состояния национальной безопасности Российской Федерации в Томской области.</w:t>
      </w:r>
      <w:proofErr w:type="gramEnd"/>
    </w:p>
    <w:p w:rsidR="00B27A3F" w:rsidRPr="000D0F88" w:rsidRDefault="00B27A3F" w:rsidP="00853E12">
      <w:pPr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>На постоянной основе осуществлялся мониторинг обстановки, складывающейся на территории Томской области в сфере безопасности, на основе анализа материалов и информации, поступающих из аппарата Совета Безопасности Российской Федерации, а также региональных и российских средств массовой информации. Результаты использовались Отделом при определении приоритета тематики, выносимой на рассмотрение совещательных органов при Губернаторе Томской области, при выработке итоговых решений, принимаемых на заседаниях, а также в практической работе при обмене информацией с членами совещательных органов при Губернаторе Томской области и ответственными сотрудниками правоохранительных органов Томской области.</w:t>
      </w:r>
    </w:p>
    <w:p w:rsidR="00B27A3F" w:rsidRDefault="00B27A3F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>В частности, особое внимание удел</w:t>
      </w:r>
      <w:r w:rsidR="00071932" w:rsidRPr="000D0F88">
        <w:rPr>
          <w:sz w:val="28"/>
          <w:szCs w:val="28"/>
        </w:rPr>
        <w:t>ялось</w:t>
      </w:r>
      <w:r w:rsidRPr="000D0F88">
        <w:rPr>
          <w:sz w:val="28"/>
          <w:szCs w:val="28"/>
        </w:rPr>
        <w:t xml:space="preserve"> </w:t>
      </w:r>
      <w:r w:rsidR="009F42ED">
        <w:rPr>
          <w:sz w:val="28"/>
          <w:szCs w:val="28"/>
        </w:rPr>
        <w:t>вопросам</w:t>
      </w:r>
      <w:r w:rsidR="00DF7BB0">
        <w:rPr>
          <w:sz w:val="28"/>
          <w:szCs w:val="28"/>
        </w:rPr>
        <w:t xml:space="preserve"> </w:t>
      </w:r>
      <w:r w:rsidRPr="000D0F88">
        <w:rPr>
          <w:sz w:val="28"/>
          <w:szCs w:val="28"/>
        </w:rPr>
        <w:t>обеспечени</w:t>
      </w:r>
      <w:r w:rsidR="00DF7BB0">
        <w:rPr>
          <w:sz w:val="28"/>
          <w:szCs w:val="28"/>
        </w:rPr>
        <w:t>я</w:t>
      </w:r>
      <w:r w:rsidRPr="000D0F88">
        <w:rPr>
          <w:sz w:val="28"/>
          <w:szCs w:val="28"/>
        </w:rPr>
        <w:t xml:space="preserve"> безопасности и правопорядка в период подготовки</w:t>
      </w:r>
      <w:r w:rsidR="009F42ED">
        <w:rPr>
          <w:sz w:val="28"/>
          <w:szCs w:val="28"/>
        </w:rPr>
        <w:t xml:space="preserve"> </w:t>
      </w:r>
      <w:r w:rsidRPr="000D0F88">
        <w:rPr>
          <w:sz w:val="28"/>
          <w:szCs w:val="28"/>
        </w:rPr>
        <w:t>и проведения в Томской области важных общественно-политических мероприятий (</w:t>
      </w:r>
      <w:r w:rsidRPr="000D0F88">
        <w:rPr>
          <w:sz w:val="28"/>
          <w:szCs w:val="28"/>
          <w:lang w:val="en-US"/>
        </w:rPr>
        <w:t>I</w:t>
      </w:r>
      <w:r w:rsidR="005A730B">
        <w:rPr>
          <w:sz w:val="28"/>
          <w:szCs w:val="28"/>
          <w:lang w:val="en-US"/>
        </w:rPr>
        <w:t>V</w:t>
      </w:r>
      <w:r w:rsidRPr="000D0F88">
        <w:rPr>
          <w:sz w:val="28"/>
          <w:szCs w:val="28"/>
        </w:rPr>
        <w:t xml:space="preserve"> Всероссийский молодежный форум </w:t>
      </w:r>
      <w:r w:rsidRPr="000D0F88">
        <w:rPr>
          <w:sz w:val="28"/>
          <w:szCs w:val="28"/>
          <w:lang w:val="en-US"/>
        </w:rPr>
        <w:t>U</w:t>
      </w:r>
      <w:r w:rsidRPr="000D0F88">
        <w:rPr>
          <w:sz w:val="28"/>
          <w:szCs w:val="28"/>
        </w:rPr>
        <w:t>-</w:t>
      </w:r>
      <w:r w:rsidRPr="000D0F88">
        <w:rPr>
          <w:sz w:val="28"/>
          <w:szCs w:val="28"/>
          <w:lang w:val="en-US"/>
        </w:rPr>
        <w:t>NOVUS</w:t>
      </w:r>
      <w:r w:rsidRPr="000D0F88">
        <w:rPr>
          <w:sz w:val="28"/>
          <w:szCs w:val="28"/>
        </w:rPr>
        <w:t>; первомайски</w:t>
      </w:r>
      <w:r w:rsidR="00FB392F">
        <w:rPr>
          <w:sz w:val="28"/>
          <w:szCs w:val="28"/>
        </w:rPr>
        <w:t>е</w:t>
      </w:r>
      <w:r w:rsidRPr="000D0F88">
        <w:rPr>
          <w:sz w:val="28"/>
          <w:szCs w:val="28"/>
        </w:rPr>
        <w:t xml:space="preserve"> праздничны</w:t>
      </w:r>
      <w:r w:rsidR="00FB392F">
        <w:rPr>
          <w:sz w:val="28"/>
          <w:szCs w:val="28"/>
        </w:rPr>
        <w:t>е</w:t>
      </w:r>
      <w:r w:rsidRPr="000D0F88">
        <w:rPr>
          <w:sz w:val="28"/>
          <w:szCs w:val="28"/>
        </w:rPr>
        <w:t xml:space="preserve"> мероприяти</w:t>
      </w:r>
      <w:r w:rsidR="00FB392F">
        <w:rPr>
          <w:sz w:val="28"/>
          <w:szCs w:val="28"/>
        </w:rPr>
        <w:t>я</w:t>
      </w:r>
      <w:r w:rsidRPr="000D0F88">
        <w:rPr>
          <w:sz w:val="28"/>
          <w:szCs w:val="28"/>
        </w:rPr>
        <w:t xml:space="preserve"> и</w:t>
      </w:r>
      <w:r w:rsidR="00452B87">
        <w:rPr>
          <w:sz w:val="28"/>
          <w:szCs w:val="28"/>
        </w:rPr>
        <w:t> </w:t>
      </w:r>
      <w:r w:rsidRPr="000D0F88">
        <w:rPr>
          <w:sz w:val="28"/>
          <w:szCs w:val="28"/>
        </w:rPr>
        <w:t>мероприяти</w:t>
      </w:r>
      <w:r w:rsidR="00FB392F">
        <w:rPr>
          <w:sz w:val="28"/>
          <w:szCs w:val="28"/>
        </w:rPr>
        <w:t>я</w:t>
      </w:r>
      <w:r w:rsidRPr="000D0F88">
        <w:rPr>
          <w:sz w:val="28"/>
          <w:szCs w:val="28"/>
        </w:rPr>
        <w:t>, посвященны</w:t>
      </w:r>
      <w:r w:rsidR="00FB392F">
        <w:rPr>
          <w:sz w:val="28"/>
          <w:szCs w:val="28"/>
        </w:rPr>
        <w:t>е</w:t>
      </w:r>
      <w:r w:rsidRPr="000D0F88">
        <w:rPr>
          <w:sz w:val="28"/>
          <w:szCs w:val="28"/>
        </w:rPr>
        <w:t xml:space="preserve"> 7</w:t>
      </w:r>
      <w:r w:rsidR="005A730B" w:rsidRPr="005A730B">
        <w:rPr>
          <w:sz w:val="28"/>
          <w:szCs w:val="28"/>
        </w:rPr>
        <w:t>2</w:t>
      </w:r>
      <w:r w:rsidRPr="000D0F88">
        <w:rPr>
          <w:sz w:val="28"/>
          <w:szCs w:val="28"/>
        </w:rPr>
        <w:t xml:space="preserve">-й годовщине Победы в Великой Отечественной войне; </w:t>
      </w:r>
      <w:r w:rsidR="00EF2965">
        <w:rPr>
          <w:sz w:val="28"/>
          <w:szCs w:val="28"/>
        </w:rPr>
        <w:t>Е</w:t>
      </w:r>
      <w:r w:rsidRPr="000D0F88">
        <w:rPr>
          <w:sz w:val="28"/>
          <w:szCs w:val="28"/>
        </w:rPr>
        <w:t>диный день голосования; новогодние и рождественские праздники</w:t>
      </w:r>
      <w:r w:rsidR="00EF2965">
        <w:rPr>
          <w:sz w:val="28"/>
          <w:szCs w:val="28"/>
        </w:rPr>
        <w:t xml:space="preserve">, единый </w:t>
      </w:r>
      <w:r w:rsidR="00380BEE">
        <w:rPr>
          <w:sz w:val="28"/>
          <w:szCs w:val="28"/>
        </w:rPr>
        <w:t>г</w:t>
      </w:r>
      <w:r w:rsidR="00EF2965">
        <w:rPr>
          <w:sz w:val="28"/>
          <w:szCs w:val="28"/>
        </w:rPr>
        <w:t xml:space="preserve">осударственный экзамен, </w:t>
      </w:r>
      <w:r w:rsidR="00DF7BB0">
        <w:rPr>
          <w:sz w:val="28"/>
          <w:szCs w:val="28"/>
        </w:rPr>
        <w:t>п</w:t>
      </w:r>
      <w:r w:rsidR="005A730B" w:rsidRPr="005A730B">
        <w:rPr>
          <w:sz w:val="28"/>
          <w:szCs w:val="28"/>
        </w:rPr>
        <w:t>ервенств</w:t>
      </w:r>
      <w:r w:rsidR="005A730B">
        <w:rPr>
          <w:sz w:val="28"/>
          <w:szCs w:val="28"/>
        </w:rPr>
        <w:t>о</w:t>
      </w:r>
      <w:r w:rsidR="005A730B" w:rsidRPr="005A730B">
        <w:rPr>
          <w:sz w:val="28"/>
          <w:szCs w:val="28"/>
        </w:rPr>
        <w:t xml:space="preserve"> мира по подводному спорту среди юниоров и юниорок 14 – 17 лет</w:t>
      </w:r>
      <w:r w:rsidR="00EF2965">
        <w:rPr>
          <w:sz w:val="28"/>
          <w:szCs w:val="28"/>
        </w:rPr>
        <w:t>)</w:t>
      </w:r>
      <w:r w:rsidR="00DF7BB0">
        <w:rPr>
          <w:sz w:val="28"/>
          <w:szCs w:val="28"/>
        </w:rPr>
        <w:t>.</w:t>
      </w:r>
    </w:p>
    <w:p w:rsidR="00DF7BB0" w:rsidRDefault="00DF7BB0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Наряду с этим, в отчетном периоде в рамках работы вышеперечисленных совещательных органов Администрации Томской области </w:t>
      </w:r>
      <w:proofErr w:type="gramStart"/>
      <w:r w:rsidR="00376079">
        <w:rPr>
          <w:sz w:val="28"/>
          <w:szCs w:val="28"/>
        </w:rPr>
        <w:t>из</w:t>
      </w:r>
      <w:proofErr w:type="gramEnd"/>
      <w:r w:rsidR="00376079">
        <w:rPr>
          <w:sz w:val="28"/>
          <w:szCs w:val="28"/>
        </w:rPr>
        <w:t xml:space="preserve"> наиболее значимых </w:t>
      </w:r>
      <w:r>
        <w:rPr>
          <w:sz w:val="28"/>
          <w:szCs w:val="28"/>
        </w:rPr>
        <w:t>рассмотрены вопросы:</w:t>
      </w:r>
    </w:p>
    <w:p w:rsidR="005A730B" w:rsidRDefault="00DF7BB0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>– </w:t>
      </w:r>
      <w:r w:rsidR="005A730B" w:rsidRPr="005A730B">
        <w:rPr>
          <w:sz w:val="28"/>
          <w:szCs w:val="28"/>
        </w:rPr>
        <w:t>поддержк</w:t>
      </w:r>
      <w:r w:rsidR="005E5B9C">
        <w:rPr>
          <w:sz w:val="28"/>
          <w:szCs w:val="28"/>
        </w:rPr>
        <w:t>и</w:t>
      </w:r>
      <w:r w:rsidR="005A730B" w:rsidRPr="005A730B">
        <w:rPr>
          <w:sz w:val="28"/>
          <w:szCs w:val="28"/>
        </w:rPr>
        <w:t xml:space="preserve"> деятельности институтов гражданского общества и граждан по</w:t>
      </w:r>
      <w:r w:rsidR="005A730B">
        <w:rPr>
          <w:sz w:val="28"/>
          <w:szCs w:val="28"/>
        </w:rPr>
        <w:t> </w:t>
      </w:r>
      <w:r w:rsidR="005A730B" w:rsidRPr="005A730B">
        <w:rPr>
          <w:sz w:val="28"/>
          <w:szCs w:val="28"/>
        </w:rPr>
        <w:t>оказанию содействия правоохранительным органам в решении вопросов обеспечения правопорядка на территории Томской области</w:t>
      </w:r>
      <w:r w:rsidR="005A730B">
        <w:rPr>
          <w:sz w:val="28"/>
          <w:szCs w:val="28"/>
        </w:rPr>
        <w:t>;</w:t>
      </w:r>
    </w:p>
    <w:p w:rsidR="009F42ED" w:rsidRDefault="005A730B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>– </w:t>
      </w:r>
      <w:r w:rsidR="005E5B9C">
        <w:rPr>
          <w:sz w:val="28"/>
          <w:szCs w:val="28"/>
        </w:rPr>
        <w:t xml:space="preserve">выработки мер </w:t>
      </w:r>
      <w:r w:rsidRPr="005A730B">
        <w:rPr>
          <w:sz w:val="28"/>
          <w:szCs w:val="28"/>
        </w:rPr>
        <w:t>по обеспечению безопасного пребывания детей в</w:t>
      </w:r>
      <w:r w:rsidR="005E5B9C">
        <w:rPr>
          <w:sz w:val="28"/>
          <w:szCs w:val="28"/>
        </w:rPr>
        <w:t> </w:t>
      </w:r>
      <w:r w:rsidRPr="005A730B">
        <w:rPr>
          <w:sz w:val="28"/>
          <w:szCs w:val="28"/>
        </w:rPr>
        <w:t>организациях летнего отдыха и оздоровления на территории Томской области и</w:t>
      </w:r>
      <w:r>
        <w:rPr>
          <w:sz w:val="28"/>
          <w:szCs w:val="28"/>
        </w:rPr>
        <w:t> </w:t>
      </w:r>
      <w:r w:rsidRPr="005A730B">
        <w:rPr>
          <w:sz w:val="28"/>
          <w:szCs w:val="28"/>
        </w:rPr>
        <w:t>за</w:t>
      </w:r>
      <w:r>
        <w:rPr>
          <w:sz w:val="28"/>
          <w:szCs w:val="28"/>
        </w:rPr>
        <w:t> </w:t>
      </w:r>
      <w:r w:rsidRPr="005A730B">
        <w:rPr>
          <w:sz w:val="28"/>
          <w:szCs w:val="28"/>
        </w:rPr>
        <w:t>ее</w:t>
      </w:r>
      <w:r>
        <w:rPr>
          <w:sz w:val="28"/>
          <w:szCs w:val="28"/>
        </w:rPr>
        <w:t> </w:t>
      </w:r>
      <w:r w:rsidRPr="005A730B">
        <w:rPr>
          <w:sz w:val="28"/>
          <w:szCs w:val="28"/>
        </w:rPr>
        <w:t>пределами</w:t>
      </w:r>
      <w:r w:rsidR="009F42ED">
        <w:rPr>
          <w:sz w:val="28"/>
          <w:szCs w:val="28"/>
        </w:rPr>
        <w:t>;</w:t>
      </w:r>
    </w:p>
    <w:p w:rsidR="005A730B" w:rsidRDefault="005A730B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>– </w:t>
      </w:r>
      <w:r w:rsidR="005E5B9C">
        <w:rPr>
          <w:sz w:val="28"/>
          <w:szCs w:val="28"/>
        </w:rPr>
        <w:t xml:space="preserve">реализации </w:t>
      </w:r>
      <w:r w:rsidRPr="005A730B">
        <w:rPr>
          <w:sz w:val="28"/>
          <w:szCs w:val="28"/>
        </w:rPr>
        <w:t>мер</w:t>
      </w:r>
      <w:r w:rsidRPr="005E5B9C">
        <w:rPr>
          <w:sz w:val="28"/>
          <w:szCs w:val="28"/>
        </w:rPr>
        <w:t xml:space="preserve"> противодействи</w:t>
      </w:r>
      <w:r w:rsidR="005E5B9C">
        <w:rPr>
          <w:sz w:val="28"/>
          <w:szCs w:val="28"/>
        </w:rPr>
        <w:t>я</w:t>
      </w:r>
      <w:r w:rsidRPr="005E5B9C">
        <w:rPr>
          <w:sz w:val="28"/>
          <w:szCs w:val="28"/>
        </w:rPr>
        <w:t xml:space="preserve"> криминальным проявлениям в</w:t>
      </w:r>
      <w:r w:rsidR="005E5B9C">
        <w:rPr>
          <w:sz w:val="28"/>
          <w:szCs w:val="28"/>
        </w:rPr>
        <w:t> </w:t>
      </w:r>
      <w:r w:rsidRPr="005E5B9C">
        <w:rPr>
          <w:sz w:val="28"/>
          <w:szCs w:val="28"/>
        </w:rPr>
        <w:t>отношении несовершеннолетних, в том числе связанным с популяризацией среди них криминальной субкультуры</w:t>
      </w:r>
      <w:r w:rsidR="00DF7BB0">
        <w:rPr>
          <w:sz w:val="28"/>
          <w:szCs w:val="28"/>
        </w:rPr>
        <w:t>;</w:t>
      </w:r>
    </w:p>
    <w:p w:rsidR="005A730B" w:rsidRPr="005E5B9C" w:rsidRDefault="005A730B" w:rsidP="005E5B9C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>– </w:t>
      </w:r>
      <w:r w:rsidR="005E5B9C">
        <w:rPr>
          <w:sz w:val="28"/>
          <w:szCs w:val="28"/>
        </w:rPr>
        <w:t xml:space="preserve">выработки мер </w:t>
      </w:r>
      <w:r w:rsidRPr="005E5B9C">
        <w:rPr>
          <w:sz w:val="28"/>
          <w:szCs w:val="28"/>
        </w:rPr>
        <w:t>по реализации приоритетных направлений построения и развития АПК «Безопасный город» и повышению эффективности межведомственного взаимодействия на региональном уровне</w:t>
      </w:r>
      <w:r w:rsidR="00452B87">
        <w:rPr>
          <w:sz w:val="28"/>
          <w:szCs w:val="28"/>
        </w:rPr>
        <w:t>;</w:t>
      </w:r>
    </w:p>
    <w:p w:rsidR="005E5B9C" w:rsidRPr="005E5B9C" w:rsidRDefault="00B27A3F" w:rsidP="005E5B9C">
      <w:pPr>
        <w:spacing w:line="276" w:lineRule="auto"/>
        <w:ind w:firstLine="720"/>
        <w:jc w:val="both"/>
        <w:rPr>
          <w:sz w:val="28"/>
          <w:szCs w:val="28"/>
        </w:rPr>
      </w:pPr>
      <w:r w:rsidRPr="000D0F88">
        <w:rPr>
          <w:sz w:val="28"/>
          <w:szCs w:val="28"/>
        </w:rPr>
        <w:t>– </w:t>
      </w:r>
      <w:r w:rsidR="00071932" w:rsidRPr="000D0F88">
        <w:rPr>
          <w:sz w:val="28"/>
          <w:szCs w:val="28"/>
        </w:rPr>
        <w:t>эффективност</w:t>
      </w:r>
      <w:r w:rsidR="00037440">
        <w:rPr>
          <w:sz w:val="28"/>
          <w:szCs w:val="28"/>
        </w:rPr>
        <w:t>и</w:t>
      </w:r>
      <w:r w:rsidR="00071932" w:rsidRPr="000D0F88">
        <w:rPr>
          <w:sz w:val="28"/>
          <w:szCs w:val="28"/>
        </w:rPr>
        <w:t xml:space="preserve"> антитеррористической защищенности </w:t>
      </w:r>
      <w:r w:rsidRPr="000D0F88">
        <w:rPr>
          <w:sz w:val="28"/>
          <w:szCs w:val="28"/>
        </w:rPr>
        <w:t xml:space="preserve">объектов </w:t>
      </w:r>
      <w:r w:rsidR="00071932" w:rsidRPr="000D0F88">
        <w:rPr>
          <w:sz w:val="28"/>
          <w:szCs w:val="28"/>
        </w:rPr>
        <w:t xml:space="preserve">транспорта, </w:t>
      </w:r>
      <w:r w:rsidRPr="000D0F88">
        <w:rPr>
          <w:sz w:val="28"/>
          <w:szCs w:val="28"/>
        </w:rPr>
        <w:t>топливно-энергетического комплекса</w:t>
      </w:r>
      <w:r w:rsidR="00071932" w:rsidRPr="000D0F88">
        <w:rPr>
          <w:sz w:val="28"/>
          <w:szCs w:val="28"/>
        </w:rPr>
        <w:t xml:space="preserve"> и транспортной инфраструктуры</w:t>
      </w:r>
      <w:r w:rsidR="005E5B9C">
        <w:rPr>
          <w:sz w:val="28"/>
          <w:szCs w:val="28"/>
        </w:rPr>
        <w:t xml:space="preserve">, деятельность муниципальных АТК, а также реализации мероприятий, предусмотренных Комплексным планом </w:t>
      </w:r>
      <w:r w:rsidR="005E5B9C" w:rsidRPr="005E5B9C">
        <w:rPr>
          <w:sz w:val="28"/>
          <w:szCs w:val="28"/>
        </w:rPr>
        <w:t>противодействия идеологии терроризма в Российской Федерации на 2013 – 2018 годы.</w:t>
      </w:r>
    </w:p>
    <w:p w:rsidR="00F901F0" w:rsidRPr="000D0F88" w:rsidRDefault="00F901F0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 xml:space="preserve">Кроме </w:t>
      </w:r>
      <w:r w:rsidR="001830FA">
        <w:rPr>
          <w:sz w:val="28"/>
          <w:szCs w:val="28"/>
        </w:rPr>
        <w:t>этого</w:t>
      </w:r>
      <w:r w:rsidRPr="000D0F88">
        <w:rPr>
          <w:sz w:val="28"/>
          <w:szCs w:val="28"/>
        </w:rPr>
        <w:t>, сотрудниками Отдела исполнялись поручения заместителя Губернатора Томской области по вопросам безопасности в сфере взаимодействия с правоохранительными органами по вопросам, входящим в компетенцию Отдела.</w:t>
      </w:r>
    </w:p>
    <w:p w:rsidR="00E3709A" w:rsidRDefault="00376079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временным отсутствием Советника Губернатора Томской области – руководителя аппарата АТК Томской области, а также сокращением с июля 2017 года должности консультанта Отдела, с</w:t>
      </w:r>
      <w:r w:rsidR="00E3709A">
        <w:rPr>
          <w:sz w:val="28"/>
          <w:szCs w:val="28"/>
        </w:rPr>
        <w:t xml:space="preserve">отрудниками </w:t>
      </w:r>
      <w:r>
        <w:rPr>
          <w:sz w:val="28"/>
          <w:szCs w:val="28"/>
        </w:rPr>
        <w:t xml:space="preserve">Отдела </w:t>
      </w:r>
      <w:r w:rsidR="00E3709A">
        <w:rPr>
          <w:sz w:val="28"/>
          <w:szCs w:val="28"/>
        </w:rPr>
        <w:t>осуществлялась подготовка отчетных документов по линии деятельности Антитеррористической комиссии Томской области за первое полугодие 2017 года.</w:t>
      </w:r>
    </w:p>
    <w:p w:rsidR="00E3709A" w:rsidRDefault="00E3709A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подготовки к заседаниям АТК Томской области от 30.06.2017 года и от 21.08.2017 года сотрудниками Отдела проведена работа по формированию, согласованию и утверждению Регламента мониторинга политических, социально-экономических и иных процессов, оказывающих влияние на ситуацию в области противодействия терроризму на территории Томской области.</w:t>
      </w:r>
    </w:p>
    <w:p w:rsidR="004007C9" w:rsidRDefault="004007C9" w:rsidP="004007C9">
      <w:pPr>
        <w:tabs>
          <w:tab w:val="num" w:pos="-1276"/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proofErr w:type="gramStart"/>
      <w:r w:rsidRPr="004007C9">
        <w:rPr>
          <w:sz w:val="28"/>
          <w:szCs w:val="28"/>
        </w:rPr>
        <w:t>В целях реализации протокола оперативного совещания Совета Безопасности Российской Федерации от 13 октября 2016 года по вопросу «О</w:t>
      </w:r>
      <w:r w:rsidR="00392F59">
        <w:rPr>
          <w:sz w:val="28"/>
          <w:szCs w:val="28"/>
        </w:rPr>
        <w:t> </w:t>
      </w:r>
      <w:r w:rsidRPr="004007C9">
        <w:rPr>
          <w:sz w:val="28"/>
          <w:szCs w:val="28"/>
        </w:rPr>
        <w:t xml:space="preserve">дополнительных мерах по противодействию угрозам общественной </w:t>
      </w:r>
      <w:r w:rsidRPr="004007C9">
        <w:rPr>
          <w:sz w:val="28"/>
          <w:szCs w:val="28"/>
        </w:rPr>
        <w:lastRenderedPageBreak/>
        <w:t>безопасности, связанным с криминализацией сферы оказания социально значимых услуг населению»</w:t>
      </w:r>
      <w:r>
        <w:rPr>
          <w:sz w:val="28"/>
          <w:szCs w:val="28"/>
        </w:rPr>
        <w:t xml:space="preserve"> Отделом </w:t>
      </w:r>
      <w:r w:rsidRPr="004007C9">
        <w:rPr>
          <w:sz w:val="28"/>
          <w:szCs w:val="28"/>
        </w:rPr>
        <w:t>разработа</w:t>
      </w:r>
      <w:r>
        <w:rPr>
          <w:sz w:val="28"/>
          <w:szCs w:val="28"/>
        </w:rPr>
        <w:t>н</w:t>
      </w:r>
      <w:r w:rsidRPr="004007C9">
        <w:rPr>
          <w:sz w:val="28"/>
          <w:szCs w:val="28"/>
        </w:rPr>
        <w:t xml:space="preserve"> план мероприятий по</w:t>
      </w:r>
      <w:r w:rsidR="00392F59">
        <w:rPr>
          <w:sz w:val="28"/>
          <w:szCs w:val="28"/>
        </w:rPr>
        <w:t> </w:t>
      </w:r>
      <w:r w:rsidRPr="004007C9">
        <w:rPr>
          <w:sz w:val="28"/>
          <w:szCs w:val="28"/>
        </w:rPr>
        <w:t>обеспечению общественной и экономической безопасности в сферах потребительского рынка, ритуальных услуг, жилищно-коммунального хозяйства, обращения с твердыми коммунальными отходами, а также пассажирских</w:t>
      </w:r>
      <w:proofErr w:type="gramEnd"/>
      <w:r w:rsidRPr="004007C9">
        <w:rPr>
          <w:sz w:val="28"/>
          <w:szCs w:val="28"/>
        </w:rPr>
        <w:t xml:space="preserve"> перевозок автомобильным транспортом.</w:t>
      </w:r>
      <w:r>
        <w:rPr>
          <w:sz w:val="28"/>
          <w:szCs w:val="28"/>
        </w:rPr>
        <w:t xml:space="preserve"> Сотрудниками Отдела осуществлялся 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</w:t>
      </w:r>
      <w:r w:rsidR="004331D1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указанного плана.</w:t>
      </w:r>
    </w:p>
    <w:p w:rsidR="002002AE" w:rsidRDefault="002002AE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поступившими указаниями руководителя Департамента гражданской службы Администрации Томской области в первом квартале 2017 года </w:t>
      </w:r>
      <w:proofErr w:type="gramStart"/>
      <w:r>
        <w:rPr>
          <w:sz w:val="28"/>
          <w:szCs w:val="28"/>
        </w:rPr>
        <w:t>переработаны и утверждены</w:t>
      </w:r>
      <w:proofErr w:type="gramEnd"/>
      <w:r>
        <w:rPr>
          <w:sz w:val="28"/>
          <w:szCs w:val="28"/>
        </w:rPr>
        <w:t xml:space="preserve"> должностные регламенты государственного гражданского служащего Томской области, замещающего должности начальника Отдела и Консультанта Отдела.</w:t>
      </w:r>
    </w:p>
    <w:p w:rsidR="002002AE" w:rsidRDefault="002002AE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</w:p>
    <w:p w:rsidR="00B27A3F" w:rsidRPr="000D0F88" w:rsidRDefault="00B27A3F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 xml:space="preserve">С учетом прогноза развития политической </w:t>
      </w:r>
      <w:r w:rsidR="00380BEE">
        <w:rPr>
          <w:sz w:val="28"/>
          <w:szCs w:val="28"/>
        </w:rPr>
        <w:t xml:space="preserve">ситуации в стране </w:t>
      </w:r>
      <w:r w:rsidR="00F901F0">
        <w:rPr>
          <w:sz w:val="28"/>
          <w:szCs w:val="28"/>
        </w:rPr>
        <w:t xml:space="preserve">и оперативной обстановки </w:t>
      </w:r>
      <w:r w:rsidR="00380BEE">
        <w:rPr>
          <w:sz w:val="28"/>
          <w:szCs w:val="28"/>
        </w:rPr>
        <w:t xml:space="preserve">в Томской области </w:t>
      </w:r>
      <w:r w:rsidRPr="000D0F88">
        <w:rPr>
          <w:sz w:val="28"/>
          <w:szCs w:val="28"/>
        </w:rPr>
        <w:t xml:space="preserve">приоритетными </w:t>
      </w:r>
      <w:r w:rsidR="00376079">
        <w:rPr>
          <w:sz w:val="28"/>
          <w:szCs w:val="28"/>
        </w:rPr>
        <w:t>в</w:t>
      </w:r>
      <w:r w:rsidR="007A2E69">
        <w:rPr>
          <w:sz w:val="28"/>
          <w:szCs w:val="28"/>
        </w:rPr>
        <w:t xml:space="preserve"> </w:t>
      </w:r>
      <w:r w:rsidR="009C6317">
        <w:rPr>
          <w:sz w:val="28"/>
          <w:szCs w:val="28"/>
        </w:rPr>
        <w:t xml:space="preserve">деятельности Отдела </w:t>
      </w:r>
      <w:r w:rsidR="001B666C">
        <w:rPr>
          <w:sz w:val="28"/>
          <w:szCs w:val="28"/>
        </w:rPr>
        <w:t>в</w:t>
      </w:r>
      <w:r w:rsidR="00E3709A">
        <w:rPr>
          <w:sz w:val="28"/>
          <w:szCs w:val="28"/>
        </w:rPr>
        <w:t> </w:t>
      </w:r>
      <w:r w:rsidR="001B666C">
        <w:rPr>
          <w:sz w:val="28"/>
          <w:szCs w:val="28"/>
        </w:rPr>
        <w:t>201</w:t>
      </w:r>
      <w:r w:rsidR="00376079">
        <w:rPr>
          <w:sz w:val="28"/>
          <w:szCs w:val="28"/>
        </w:rPr>
        <w:t>8</w:t>
      </w:r>
      <w:r w:rsidR="001B666C" w:rsidRPr="000D0F88">
        <w:rPr>
          <w:sz w:val="28"/>
          <w:szCs w:val="28"/>
        </w:rPr>
        <w:t xml:space="preserve"> году </w:t>
      </w:r>
      <w:r w:rsidRPr="000D0F88">
        <w:rPr>
          <w:sz w:val="28"/>
          <w:szCs w:val="28"/>
        </w:rPr>
        <w:t>следует считать</w:t>
      </w:r>
      <w:r w:rsidR="00376079">
        <w:rPr>
          <w:sz w:val="28"/>
          <w:szCs w:val="28"/>
        </w:rPr>
        <w:t xml:space="preserve"> вопросы</w:t>
      </w:r>
      <w:r w:rsidRPr="000D0F88">
        <w:rPr>
          <w:sz w:val="28"/>
          <w:szCs w:val="28"/>
        </w:rPr>
        <w:t>:</w:t>
      </w:r>
    </w:p>
    <w:p w:rsidR="009C6317" w:rsidRDefault="009C6317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t>– </w:t>
      </w:r>
      <w:r w:rsidR="004F199A">
        <w:rPr>
          <w:sz w:val="28"/>
          <w:szCs w:val="28"/>
        </w:rPr>
        <w:t>выработк</w:t>
      </w:r>
      <w:r w:rsidR="00376079">
        <w:rPr>
          <w:sz w:val="28"/>
          <w:szCs w:val="28"/>
        </w:rPr>
        <w:t>и</w:t>
      </w:r>
      <w:r w:rsidR="004F199A">
        <w:rPr>
          <w:sz w:val="28"/>
          <w:szCs w:val="28"/>
        </w:rPr>
        <w:t xml:space="preserve"> </w:t>
      </w:r>
      <w:r w:rsidRPr="009C6317">
        <w:rPr>
          <w:sz w:val="28"/>
          <w:szCs w:val="28"/>
        </w:rPr>
        <w:t xml:space="preserve">мер по реализации </w:t>
      </w:r>
      <w:r w:rsidR="004F199A">
        <w:rPr>
          <w:sz w:val="28"/>
          <w:szCs w:val="28"/>
        </w:rPr>
        <w:t xml:space="preserve">на территории Томской области положений </w:t>
      </w:r>
      <w:r w:rsidRPr="009C6317">
        <w:rPr>
          <w:sz w:val="28"/>
          <w:szCs w:val="28"/>
        </w:rPr>
        <w:t>Стратегии противодействия экстремизму</w:t>
      </w:r>
      <w:r w:rsidR="004F199A">
        <w:rPr>
          <w:sz w:val="28"/>
          <w:szCs w:val="28"/>
        </w:rPr>
        <w:t xml:space="preserve"> </w:t>
      </w:r>
      <w:r w:rsidRPr="009C6317">
        <w:rPr>
          <w:sz w:val="28"/>
          <w:szCs w:val="28"/>
        </w:rPr>
        <w:t>в Российской Федерации до 2025 года;</w:t>
      </w:r>
    </w:p>
    <w:p w:rsidR="00290A0A" w:rsidRDefault="00290A0A" w:rsidP="0031674C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t>– </w:t>
      </w:r>
      <w:r>
        <w:rPr>
          <w:sz w:val="28"/>
          <w:szCs w:val="28"/>
        </w:rPr>
        <w:t>выработки мер по повышению эффективности обеспечения общественной безопасности в местах массового пребывания людей в период подготовки и проведения выборов Президента Российской Федерации в марте 2018 года;</w:t>
      </w:r>
    </w:p>
    <w:p w:rsidR="0031674C" w:rsidRDefault="0031674C" w:rsidP="0031674C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t>– </w:t>
      </w:r>
      <w:r>
        <w:rPr>
          <w:sz w:val="28"/>
          <w:szCs w:val="28"/>
        </w:rPr>
        <w:t xml:space="preserve">выполнения указаний </w:t>
      </w:r>
      <w:r w:rsidRPr="003365A7">
        <w:rPr>
          <w:sz w:val="28"/>
          <w:szCs w:val="28"/>
        </w:rPr>
        <w:t>полномочного представителя Президента Российской Федерации в Сибирском федеральном округе по сбору сведений и</w:t>
      </w:r>
      <w:r w:rsidR="00BC666F">
        <w:rPr>
          <w:sz w:val="28"/>
          <w:szCs w:val="28"/>
        </w:rPr>
        <w:t xml:space="preserve"> </w:t>
      </w:r>
      <w:r w:rsidRPr="003365A7">
        <w:rPr>
          <w:sz w:val="28"/>
          <w:szCs w:val="28"/>
        </w:rPr>
        <w:t>их последующее обобщение по основным показателям национальной безопасности Российской Федерации за 201</w:t>
      </w:r>
      <w:r w:rsidR="003365A7" w:rsidRPr="003365A7">
        <w:rPr>
          <w:sz w:val="28"/>
          <w:szCs w:val="28"/>
        </w:rPr>
        <w:t>7</w:t>
      </w:r>
      <w:r w:rsidRPr="003365A7">
        <w:rPr>
          <w:sz w:val="28"/>
          <w:szCs w:val="28"/>
        </w:rPr>
        <w:t xml:space="preserve"> год </w:t>
      </w:r>
      <w:r w:rsidR="003365A7">
        <w:rPr>
          <w:sz w:val="28"/>
          <w:szCs w:val="28"/>
        </w:rPr>
        <w:t xml:space="preserve">и 9 месяцев 2018 года </w:t>
      </w:r>
      <w:r w:rsidRPr="003365A7">
        <w:rPr>
          <w:sz w:val="28"/>
          <w:szCs w:val="28"/>
        </w:rPr>
        <w:t>применительно к</w:t>
      </w:r>
      <w:r w:rsidR="003365A7">
        <w:rPr>
          <w:sz w:val="28"/>
          <w:szCs w:val="28"/>
        </w:rPr>
        <w:t> </w:t>
      </w:r>
      <w:r w:rsidRPr="003365A7">
        <w:rPr>
          <w:sz w:val="28"/>
          <w:szCs w:val="28"/>
        </w:rPr>
        <w:t>деятельности Администрации Томской области и подведомственных ей</w:t>
      </w:r>
      <w:r w:rsidR="003365A7">
        <w:rPr>
          <w:sz w:val="28"/>
          <w:szCs w:val="28"/>
        </w:rPr>
        <w:t> </w:t>
      </w:r>
      <w:r w:rsidRPr="003365A7">
        <w:rPr>
          <w:sz w:val="28"/>
          <w:szCs w:val="28"/>
        </w:rPr>
        <w:t>исполнительных органов государственной власти Томской области</w:t>
      </w:r>
      <w:r w:rsidRPr="009C6317">
        <w:rPr>
          <w:sz w:val="28"/>
          <w:szCs w:val="28"/>
        </w:rPr>
        <w:t>;</w:t>
      </w:r>
    </w:p>
    <w:p w:rsidR="009C6317" w:rsidRDefault="009C6317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t>– </w:t>
      </w:r>
      <w:r w:rsidR="004F199A">
        <w:rPr>
          <w:sz w:val="28"/>
          <w:szCs w:val="28"/>
        </w:rPr>
        <w:t>организаци</w:t>
      </w:r>
      <w:r w:rsidR="00376079">
        <w:rPr>
          <w:sz w:val="28"/>
          <w:szCs w:val="28"/>
        </w:rPr>
        <w:t>и</w:t>
      </w:r>
      <w:r w:rsidR="004F199A">
        <w:rPr>
          <w:sz w:val="28"/>
          <w:szCs w:val="28"/>
        </w:rPr>
        <w:t xml:space="preserve"> </w:t>
      </w:r>
      <w:r w:rsidRPr="009C6317">
        <w:rPr>
          <w:sz w:val="28"/>
          <w:szCs w:val="28"/>
        </w:rPr>
        <w:t>мероприяти</w:t>
      </w:r>
      <w:r w:rsidR="004F199A">
        <w:rPr>
          <w:sz w:val="28"/>
          <w:szCs w:val="28"/>
        </w:rPr>
        <w:t>й</w:t>
      </w:r>
      <w:r w:rsidRPr="009C6317">
        <w:rPr>
          <w:sz w:val="28"/>
          <w:szCs w:val="28"/>
        </w:rPr>
        <w:t xml:space="preserve"> по обеспечению антитеррористической защищенности потенциальных объектов от террористических посягательств;</w:t>
      </w:r>
    </w:p>
    <w:p w:rsidR="00290A0A" w:rsidRDefault="00290A0A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t>– </w:t>
      </w:r>
      <w:r>
        <w:rPr>
          <w:sz w:val="28"/>
          <w:szCs w:val="28"/>
        </w:rPr>
        <w:t xml:space="preserve">выработки мер </w:t>
      </w:r>
      <w:r w:rsidRPr="005A730B">
        <w:rPr>
          <w:sz w:val="28"/>
          <w:szCs w:val="28"/>
        </w:rPr>
        <w:t>по обеспечению безопасно</w:t>
      </w:r>
      <w:r>
        <w:rPr>
          <w:sz w:val="28"/>
          <w:szCs w:val="28"/>
        </w:rPr>
        <w:t>сти в период проведения 11</w:t>
      </w:r>
      <w:r w:rsidR="00392F59">
        <w:rPr>
          <w:sz w:val="28"/>
          <w:szCs w:val="28"/>
        </w:rPr>
        <w:t> </w:t>
      </w:r>
      <w:r>
        <w:rPr>
          <w:sz w:val="28"/>
          <w:szCs w:val="28"/>
        </w:rPr>
        <w:t>Международного фестиваля-конкурса «Праздник топора»;</w:t>
      </w:r>
    </w:p>
    <w:p w:rsidR="003365A7" w:rsidRDefault="00290A0A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proofErr w:type="gramStart"/>
      <w:r w:rsidRPr="009C6317">
        <w:rPr>
          <w:sz w:val="28"/>
          <w:szCs w:val="28"/>
        </w:rPr>
        <w:t>– </w:t>
      </w:r>
      <w:r w:rsidR="00BB01AF">
        <w:rPr>
          <w:sz w:val="28"/>
          <w:szCs w:val="28"/>
        </w:rPr>
        <w:t>координаци</w:t>
      </w:r>
      <w:r w:rsidR="00392F59">
        <w:rPr>
          <w:sz w:val="28"/>
          <w:szCs w:val="28"/>
        </w:rPr>
        <w:t xml:space="preserve">и </w:t>
      </w:r>
      <w:r w:rsidR="007A2E69" w:rsidRPr="009C6317">
        <w:rPr>
          <w:sz w:val="28"/>
          <w:szCs w:val="28"/>
        </w:rPr>
        <w:t>мер</w:t>
      </w:r>
      <w:r w:rsidR="00BB01AF">
        <w:rPr>
          <w:sz w:val="28"/>
          <w:szCs w:val="28"/>
        </w:rPr>
        <w:t xml:space="preserve">оприятий по </w:t>
      </w:r>
      <w:r w:rsidR="007A2E69" w:rsidRPr="009C6317">
        <w:rPr>
          <w:sz w:val="28"/>
          <w:szCs w:val="28"/>
        </w:rPr>
        <w:t>повышени</w:t>
      </w:r>
      <w:r w:rsidR="00BB01AF">
        <w:rPr>
          <w:sz w:val="28"/>
          <w:szCs w:val="28"/>
        </w:rPr>
        <w:t>ю</w:t>
      </w:r>
      <w:r w:rsidR="007A2E69" w:rsidRPr="009C6317">
        <w:rPr>
          <w:sz w:val="28"/>
          <w:szCs w:val="28"/>
        </w:rPr>
        <w:t xml:space="preserve"> эффективности взаимодействия территориальных органов федеральных органов исполнительной власти по</w:t>
      </w:r>
      <w:r w:rsidR="00392F59">
        <w:rPr>
          <w:sz w:val="28"/>
          <w:szCs w:val="28"/>
        </w:rPr>
        <w:t> </w:t>
      </w:r>
      <w:r w:rsidR="007A2E69" w:rsidRPr="009C6317">
        <w:rPr>
          <w:sz w:val="28"/>
          <w:szCs w:val="28"/>
        </w:rPr>
        <w:t xml:space="preserve">Томской области, исполнительных органов государственной власти Томской области и органов местного самоуправления муниципальных образований Томской области </w:t>
      </w:r>
      <w:r>
        <w:rPr>
          <w:sz w:val="28"/>
          <w:szCs w:val="28"/>
        </w:rPr>
        <w:t>п</w:t>
      </w:r>
      <w:r w:rsidR="003365A7">
        <w:rPr>
          <w:sz w:val="28"/>
          <w:szCs w:val="28"/>
        </w:rPr>
        <w:t xml:space="preserve">о вопросам, включенным в планы работы </w:t>
      </w:r>
      <w:r w:rsidR="003365A7" w:rsidRPr="000D0F88">
        <w:rPr>
          <w:sz w:val="28"/>
          <w:szCs w:val="28"/>
        </w:rPr>
        <w:t xml:space="preserve">совещательных </w:t>
      </w:r>
      <w:r w:rsidR="003365A7" w:rsidRPr="000D0F88">
        <w:rPr>
          <w:sz w:val="28"/>
          <w:szCs w:val="28"/>
        </w:rPr>
        <w:lastRenderedPageBreak/>
        <w:t>органов при Губернаторе Томской области (</w:t>
      </w:r>
      <w:r w:rsidR="003365A7">
        <w:rPr>
          <w:sz w:val="28"/>
          <w:szCs w:val="28"/>
        </w:rPr>
        <w:t>А</w:t>
      </w:r>
      <w:r w:rsidR="003365A7" w:rsidRPr="000D0F88">
        <w:rPr>
          <w:sz w:val="28"/>
          <w:szCs w:val="28"/>
        </w:rPr>
        <w:t xml:space="preserve">нтитеррористическая комиссия Томской области, </w:t>
      </w:r>
      <w:r w:rsidR="00392F59" w:rsidRPr="000D0F88">
        <w:rPr>
          <w:sz w:val="28"/>
          <w:szCs w:val="28"/>
        </w:rPr>
        <w:t>постоянно действующее координационное совещание по</w:t>
      </w:r>
      <w:r w:rsidR="00392F59">
        <w:rPr>
          <w:sz w:val="28"/>
          <w:szCs w:val="28"/>
        </w:rPr>
        <w:t> </w:t>
      </w:r>
      <w:r w:rsidR="00392F59" w:rsidRPr="000D0F88">
        <w:rPr>
          <w:sz w:val="28"/>
          <w:szCs w:val="28"/>
        </w:rPr>
        <w:t>обеспечению правопорядка в Томской области</w:t>
      </w:r>
      <w:r w:rsidR="00392F59">
        <w:rPr>
          <w:sz w:val="28"/>
          <w:szCs w:val="28"/>
        </w:rPr>
        <w:t xml:space="preserve"> и </w:t>
      </w:r>
      <w:r w:rsidR="003365A7" w:rsidRPr="000D0F88">
        <w:rPr>
          <w:sz w:val="28"/>
          <w:szCs w:val="28"/>
        </w:rPr>
        <w:t>Совет безопасности при Губернаторе</w:t>
      </w:r>
      <w:proofErr w:type="gramEnd"/>
      <w:r w:rsidR="003365A7" w:rsidRPr="000D0F88">
        <w:rPr>
          <w:sz w:val="28"/>
          <w:szCs w:val="28"/>
        </w:rPr>
        <w:t xml:space="preserve"> </w:t>
      </w:r>
      <w:proofErr w:type="gramStart"/>
      <w:r w:rsidR="003365A7" w:rsidRPr="000D0F88">
        <w:rPr>
          <w:sz w:val="28"/>
          <w:szCs w:val="28"/>
        </w:rPr>
        <w:t>Томской области)</w:t>
      </w:r>
      <w:r w:rsidR="00392F59">
        <w:rPr>
          <w:sz w:val="28"/>
          <w:szCs w:val="28"/>
        </w:rPr>
        <w:t>.</w:t>
      </w:r>
      <w:proofErr w:type="gramEnd"/>
    </w:p>
    <w:p w:rsidR="0024449C" w:rsidRDefault="0024449C" w:rsidP="000D0F88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sectPr w:rsidR="0024449C" w:rsidSect="009F42ED">
      <w:headerReference w:type="default" r:id="rId8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0FE" w:rsidRDefault="002630FE" w:rsidP="00877D53">
      <w:r>
        <w:separator/>
      </w:r>
    </w:p>
  </w:endnote>
  <w:endnote w:type="continuationSeparator" w:id="0">
    <w:p w:rsidR="002630FE" w:rsidRDefault="002630FE" w:rsidP="0087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0FE" w:rsidRDefault="002630FE" w:rsidP="00877D53">
      <w:r>
        <w:separator/>
      </w:r>
    </w:p>
  </w:footnote>
  <w:footnote w:type="continuationSeparator" w:id="0">
    <w:p w:rsidR="002630FE" w:rsidRDefault="002630FE" w:rsidP="00877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A3F" w:rsidRDefault="0023715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F7C54">
      <w:rPr>
        <w:noProof/>
      </w:rPr>
      <w:t>5</w:t>
    </w:r>
    <w:r>
      <w:rPr>
        <w:noProof/>
      </w:rPr>
      <w:fldChar w:fldCharType="end"/>
    </w:r>
  </w:p>
  <w:p w:rsidR="00B27A3F" w:rsidRPr="00472531" w:rsidRDefault="00B27A3F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C8C"/>
    <w:multiLevelType w:val="hybridMultilevel"/>
    <w:tmpl w:val="12B03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ABF3C40"/>
    <w:multiLevelType w:val="hybridMultilevel"/>
    <w:tmpl w:val="2E8056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0E1697"/>
    <w:multiLevelType w:val="hybridMultilevel"/>
    <w:tmpl w:val="5A26D988"/>
    <w:lvl w:ilvl="0" w:tplc="C1321A4A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">
    <w:nsid w:val="35D157C8"/>
    <w:multiLevelType w:val="hybridMultilevel"/>
    <w:tmpl w:val="0D70CD38"/>
    <w:lvl w:ilvl="0" w:tplc="956A9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5C6A55"/>
    <w:multiLevelType w:val="hybridMultilevel"/>
    <w:tmpl w:val="2E8056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54259A"/>
    <w:multiLevelType w:val="hybridMultilevel"/>
    <w:tmpl w:val="53FA3168"/>
    <w:lvl w:ilvl="0" w:tplc="A4BAE08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05E"/>
    <w:rsid w:val="000054A3"/>
    <w:rsid w:val="00006047"/>
    <w:rsid w:val="000117CF"/>
    <w:rsid w:val="00022EB5"/>
    <w:rsid w:val="00027D23"/>
    <w:rsid w:val="00032185"/>
    <w:rsid w:val="00037440"/>
    <w:rsid w:val="000423A9"/>
    <w:rsid w:val="000515B9"/>
    <w:rsid w:val="00054A81"/>
    <w:rsid w:val="00056CD1"/>
    <w:rsid w:val="000604E4"/>
    <w:rsid w:val="00067DB5"/>
    <w:rsid w:val="00071932"/>
    <w:rsid w:val="000A3E8F"/>
    <w:rsid w:val="000B7515"/>
    <w:rsid w:val="000D0F88"/>
    <w:rsid w:val="000E0E9C"/>
    <w:rsid w:val="000E191E"/>
    <w:rsid w:val="000E24A7"/>
    <w:rsid w:val="000E3ABD"/>
    <w:rsid w:val="00110BA9"/>
    <w:rsid w:val="00110F3E"/>
    <w:rsid w:val="00111C1C"/>
    <w:rsid w:val="00141878"/>
    <w:rsid w:val="00151611"/>
    <w:rsid w:val="0016344F"/>
    <w:rsid w:val="001711F7"/>
    <w:rsid w:val="00180D9C"/>
    <w:rsid w:val="001830FA"/>
    <w:rsid w:val="001879C7"/>
    <w:rsid w:val="00192251"/>
    <w:rsid w:val="001A589B"/>
    <w:rsid w:val="001A5B4D"/>
    <w:rsid w:val="001B666C"/>
    <w:rsid w:val="001E615F"/>
    <w:rsid w:val="002002AE"/>
    <w:rsid w:val="00206DA2"/>
    <w:rsid w:val="0022283E"/>
    <w:rsid w:val="00237151"/>
    <w:rsid w:val="0024449C"/>
    <w:rsid w:val="00250D0A"/>
    <w:rsid w:val="00251FE2"/>
    <w:rsid w:val="00257580"/>
    <w:rsid w:val="002604CC"/>
    <w:rsid w:val="0026270D"/>
    <w:rsid w:val="002630FE"/>
    <w:rsid w:val="002672A3"/>
    <w:rsid w:val="00271E9C"/>
    <w:rsid w:val="00290A0A"/>
    <w:rsid w:val="0029461D"/>
    <w:rsid w:val="002D6729"/>
    <w:rsid w:val="002D7C44"/>
    <w:rsid w:val="002F27BC"/>
    <w:rsid w:val="00306240"/>
    <w:rsid w:val="00311B53"/>
    <w:rsid w:val="0031674C"/>
    <w:rsid w:val="00327192"/>
    <w:rsid w:val="003365A7"/>
    <w:rsid w:val="00340E7D"/>
    <w:rsid w:val="003429AA"/>
    <w:rsid w:val="00356432"/>
    <w:rsid w:val="00356ECE"/>
    <w:rsid w:val="00361FF3"/>
    <w:rsid w:val="00370EBA"/>
    <w:rsid w:val="00376079"/>
    <w:rsid w:val="00380BEE"/>
    <w:rsid w:val="003846F6"/>
    <w:rsid w:val="0038582E"/>
    <w:rsid w:val="00392F59"/>
    <w:rsid w:val="0039477B"/>
    <w:rsid w:val="003A5403"/>
    <w:rsid w:val="003B3D2A"/>
    <w:rsid w:val="003C2D3E"/>
    <w:rsid w:val="003C38D8"/>
    <w:rsid w:val="003C3C63"/>
    <w:rsid w:val="003D163E"/>
    <w:rsid w:val="003D3B9A"/>
    <w:rsid w:val="003E2D11"/>
    <w:rsid w:val="004007C9"/>
    <w:rsid w:val="004026E7"/>
    <w:rsid w:val="004106B3"/>
    <w:rsid w:val="00421F3F"/>
    <w:rsid w:val="0042477D"/>
    <w:rsid w:val="004331D1"/>
    <w:rsid w:val="004453C7"/>
    <w:rsid w:val="00452B87"/>
    <w:rsid w:val="00472531"/>
    <w:rsid w:val="00474A26"/>
    <w:rsid w:val="00481123"/>
    <w:rsid w:val="00494878"/>
    <w:rsid w:val="004A733D"/>
    <w:rsid w:val="004B66AE"/>
    <w:rsid w:val="004C6450"/>
    <w:rsid w:val="004E1E90"/>
    <w:rsid w:val="004F199A"/>
    <w:rsid w:val="00501E90"/>
    <w:rsid w:val="005510BD"/>
    <w:rsid w:val="00554091"/>
    <w:rsid w:val="005570F4"/>
    <w:rsid w:val="00560177"/>
    <w:rsid w:val="0056757C"/>
    <w:rsid w:val="00574DE0"/>
    <w:rsid w:val="00592649"/>
    <w:rsid w:val="005938F1"/>
    <w:rsid w:val="005A730B"/>
    <w:rsid w:val="005B556C"/>
    <w:rsid w:val="005C7259"/>
    <w:rsid w:val="005E4187"/>
    <w:rsid w:val="005E5B9C"/>
    <w:rsid w:val="00604146"/>
    <w:rsid w:val="00613C75"/>
    <w:rsid w:val="00640411"/>
    <w:rsid w:val="00694D4B"/>
    <w:rsid w:val="006A06D5"/>
    <w:rsid w:val="006A4BD3"/>
    <w:rsid w:val="006B60CB"/>
    <w:rsid w:val="00727345"/>
    <w:rsid w:val="00746CFF"/>
    <w:rsid w:val="00755E26"/>
    <w:rsid w:val="007739E8"/>
    <w:rsid w:val="00782245"/>
    <w:rsid w:val="007867DC"/>
    <w:rsid w:val="00790388"/>
    <w:rsid w:val="007A2E69"/>
    <w:rsid w:val="007C55B5"/>
    <w:rsid w:val="007C7B32"/>
    <w:rsid w:val="007D2932"/>
    <w:rsid w:val="007E1176"/>
    <w:rsid w:val="007E3663"/>
    <w:rsid w:val="007F716C"/>
    <w:rsid w:val="00800ED0"/>
    <w:rsid w:val="00803585"/>
    <w:rsid w:val="008140F8"/>
    <w:rsid w:val="00830447"/>
    <w:rsid w:val="00835CE3"/>
    <w:rsid w:val="0084282A"/>
    <w:rsid w:val="00842D35"/>
    <w:rsid w:val="00853E12"/>
    <w:rsid w:val="00857D62"/>
    <w:rsid w:val="00857E35"/>
    <w:rsid w:val="00863007"/>
    <w:rsid w:val="00867BD8"/>
    <w:rsid w:val="008709E0"/>
    <w:rsid w:val="00870AFC"/>
    <w:rsid w:val="00876BD5"/>
    <w:rsid w:val="00877D53"/>
    <w:rsid w:val="008B1677"/>
    <w:rsid w:val="008D0F4F"/>
    <w:rsid w:val="008E54C1"/>
    <w:rsid w:val="008E5C50"/>
    <w:rsid w:val="008E6325"/>
    <w:rsid w:val="008F7C54"/>
    <w:rsid w:val="00902DF5"/>
    <w:rsid w:val="00910CA0"/>
    <w:rsid w:val="00916A3C"/>
    <w:rsid w:val="009306A4"/>
    <w:rsid w:val="00937A7C"/>
    <w:rsid w:val="00941D82"/>
    <w:rsid w:val="00957CAD"/>
    <w:rsid w:val="00976BEF"/>
    <w:rsid w:val="009958F9"/>
    <w:rsid w:val="009A4290"/>
    <w:rsid w:val="009A6EE5"/>
    <w:rsid w:val="009C0147"/>
    <w:rsid w:val="009C6317"/>
    <w:rsid w:val="009D53F6"/>
    <w:rsid w:val="009D720E"/>
    <w:rsid w:val="009E0B92"/>
    <w:rsid w:val="009E1062"/>
    <w:rsid w:val="009F42ED"/>
    <w:rsid w:val="00A00E52"/>
    <w:rsid w:val="00A13FE0"/>
    <w:rsid w:val="00A319FB"/>
    <w:rsid w:val="00A4005E"/>
    <w:rsid w:val="00A45D03"/>
    <w:rsid w:val="00A51EE9"/>
    <w:rsid w:val="00A71833"/>
    <w:rsid w:val="00A75CBC"/>
    <w:rsid w:val="00A87CD9"/>
    <w:rsid w:val="00AA06AC"/>
    <w:rsid w:val="00AA1C9D"/>
    <w:rsid w:val="00AA50A2"/>
    <w:rsid w:val="00AC16A1"/>
    <w:rsid w:val="00AC2C0B"/>
    <w:rsid w:val="00AD4180"/>
    <w:rsid w:val="00AE0BA2"/>
    <w:rsid w:val="00B23C57"/>
    <w:rsid w:val="00B27A3F"/>
    <w:rsid w:val="00B41922"/>
    <w:rsid w:val="00B45589"/>
    <w:rsid w:val="00B55B95"/>
    <w:rsid w:val="00B8313A"/>
    <w:rsid w:val="00B862CC"/>
    <w:rsid w:val="00BA3893"/>
    <w:rsid w:val="00BA5A83"/>
    <w:rsid w:val="00BB01AF"/>
    <w:rsid w:val="00BC39EF"/>
    <w:rsid w:val="00BC666F"/>
    <w:rsid w:val="00BC75CD"/>
    <w:rsid w:val="00BD0315"/>
    <w:rsid w:val="00C03116"/>
    <w:rsid w:val="00C147FD"/>
    <w:rsid w:val="00C35F2C"/>
    <w:rsid w:val="00C440CA"/>
    <w:rsid w:val="00C64BDF"/>
    <w:rsid w:val="00C76809"/>
    <w:rsid w:val="00C840BE"/>
    <w:rsid w:val="00C866E5"/>
    <w:rsid w:val="00C949CB"/>
    <w:rsid w:val="00CA61E7"/>
    <w:rsid w:val="00CA6CEA"/>
    <w:rsid w:val="00CC6B0D"/>
    <w:rsid w:val="00CD5169"/>
    <w:rsid w:val="00CE50BF"/>
    <w:rsid w:val="00CF6858"/>
    <w:rsid w:val="00D06035"/>
    <w:rsid w:val="00D264EC"/>
    <w:rsid w:val="00D32626"/>
    <w:rsid w:val="00D36EAD"/>
    <w:rsid w:val="00D54EFA"/>
    <w:rsid w:val="00D76110"/>
    <w:rsid w:val="00D95F83"/>
    <w:rsid w:val="00DB5952"/>
    <w:rsid w:val="00DC77DB"/>
    <w:rsid w:val="00DF7BB0"/>
    <w:rsid w:val="00E26C7D"/>
    <w:rsid w:val="00E26CC8"/>
    <w:rsid w:val="00E31AEF"/>
    <w:rsid w:val="00E3292C"/>
    <w:rsid w:val="00E3709A"/>
    <w:rsid w:val="00E373B2"/>
    <w:rsid w:val="00E43A73"/>
    <w:rsid w:val="00E63B71"/>
    <w:rsid w:val="00E6500C"/>
    <w:rsid w:val="00E6769F"/>
    <w:rsid w:val="00E87B55"/>
    <w:rsid w:val="00EA265C"/>
    <w:rsid w:val="00EF0038"/>
    <w:rsid w:val="00EF2965"/>
    <w:rsid w:val="00F377D9"/>
    <w:rsid w:val="00F43437"/>
    <w:rsid w:val="00F5495E"/>
    <w:rsid w:val="00F56600"/>
    <w:rsid w:val="00F602EA"/>
    <w:rsid w:val="00F8520F"/>
    <w:rsid w:val="00F901F0"/>
    <w:rsid w:val="00F91DFE"/>
    <w:rsid w:val="00FB392F"/>
    <w:rsid w:val="00FB744E"/>
    <w:rsid w:val="00FC66B1"/>
    <w:rsid w:val="00FD5191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06240"/>
    <w:pPr>
      <w:ind w:left="720"/>
      <w:contextualSpacing/>
    </w:pPr>
  </w:style>
  <w:style w:type="paragraph" w:customStyle="1" w:styleId="a4">
    <w:name w:val="Текст док"/>
    <w:basedOn w:val="a"/>
    <w:uiPriority w:val="99"/>
    <w:rsid w:val="00CC6B0D"/>
    <w:pPr>
      <w:suppressAutoHyphens/>
      <w:ind w:firstLine="709"/>
      <w:jc w:val="both"/>
    </w:pPr>
    <w:rPr>
      <w:rFonts w:cs="Calibri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rsid w:val="007C7B32"/>
    <w:rPr>
      <w:rFonts w:ascii="Tahoma" w:hAnsi="Tahoma"/>
      <w:sz w:val="16"/>
      <w:szCs w:val="20"/>
    </w:rPr>
  </w:style>
  <w:style w:type="character" w:customStyle="1" w:styleId="a6">
    <w:name w:val="Текст выноски Знак"/>
    <w:basedOn w:val="a0"/>
    <w:link w:val="a5"/>
    <w:uiPriority w:val="99"/>
    <w:locked/>
    <w:rsid w:val="007C7B32"/>
    <w:rPr>
      <w:rFonts w:ascii="Tahoma" w:hAnsi="Tahoma" w:cs="Times New Roman"/>
      <w:sz w:val="16"/>
    </w:rPr>
  </w:style>
  <w:style w:type="paragraph" w:styleId="a7">
    <w:name w:val="header"/>
    <w:basedOn w:val="a"/>
    <w:link w:val="a8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77D53"/>
    <w:rPr>
      <w:rFonts w:cs="Times New Roman"/>
      <w:sz w:val="24"/>
    </w:rPr>
  </w:style>
  <w:style w:type="paragraph" w:styleId="a9">
    <w:name w:val="footer"/>
    <w:basedOn w:val="a"/>
    <w:link w:val="aa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77D53"/>
    <w:rPr>
      <w:rFonts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06240"/>
    <w:pPr>
      <w:ind w:left="720"/>
      <w:contextualSpacing/>
    </w:pPr>
  </w:style>
  <w:style w:type="paragraph" w:customStyle="1" w:styleId="a4">
    <w:name w:val="Текст док"/>
    <w:basedOn w:val="a"/>
    <w:uiPriority w:val="99"/>
    <w:rsid w:val="00CC6B0D"/>
    <w:pPr>
      <w:suppressAutoHyphens/>
      <w:ind w:firstLine="709"/>
      <w:jc w:val="both"/>
    </w:pPr>
    <w:rPr>
      <w:rFonts w:cs="Calibri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rsid w:val="007C7B32"/>
    <w:rPr>
      <w:rFonts w:ascii="Tahoma" w:hAnsi="Tahoma"/>
      <w:sz w:val="16"/>
      <w:szCs w:val="20"/>
    </w:rPr>
  </w:style>
  <w:style w:type="character" w:customStyle="1" w:styleId="a6">
    <w:name w:val="Текст выноски Знак"/>
    <w:basedOn w:val="a0"/>
    <w:link w:val="a5"/>
    <w:uiPriority w:val="99"/>
    <w:locked/>
    <w:rsid w:val="007C7B32"/>
    <w:rPr>
      <w:rFonts w:ascii="Tahoma" w:hAnsi="Tahoma" w:cs="Times New Roman"/>
      <w:sz w:val="16"/>
    </w:rPr>
  </w:style>
  <w:style w:type="paragraph" w:styleId="a7">
    <w:name w:val="header"/>
    <w:basedOn w:val="a"/>
    <w:link w:val="a8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77D53"/>
    <w:rPr>
      <w:rFonts w:cs="Times New Roman"/>
      <w:sz w:val="24"/>
    </w:rPr>
  </w:style>
  <w:style w:type="paragraph" w:styleId="a9">
    <w:name w:val="footer"/>
    <w:basedOn w:val="a"/>
    <w:link w:val="aa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77D53"/>
    <w:rPr>
      <w:rFonts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9170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ulianov</dc:creator>
  <cp:lastModifiedBy>Павел Евгеньевич Головань</cp:lastModifiedBy>
  <cp:revision>14</cp:revision>
  <cp:lastPrinted>2016-12-28T08:06:00Z</cp:lastPrinted>
  <dcterms:created xsi:type="dcterms:W3CDTF">2017-12-04T08:27:00Z</dcterms:created>
  <dcterms:modified xsi:type="dcterms:W3CDTF">2020-07-07T06:59:00Z</dcterms:modified>
</cp:coreProperties>
</file>